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D0" w:rsidRDefault="000E19C2" w:rsidP="000E19C2">
      <w:pPr>
        <w:spacing w:after="0"/>
      </w:pPr>
      <w:r>
        <w:t>ENGLISH FIRST ADDITIONAL LANGUAGE</w:t>
      </w:r>
    </w:p>
    <w:p w:rsidR="000E19C2" w:rsidRDefault="000E19C2" w:rsidP="000E19C2">
      <w:pPr>
        <w:spacing w:after="0"/>
      </w:pPr>
      <w:r>
        <w:t>LITERATURE TEST</w:t>
      </w:r>
    </w:p>
    <w:p w:rsidR="000E19C2" w:rsidRDefault="000E19C2" w:rsidP="000E19C2">
      <w:pPr>
        <w:spacing w:after="0"/>
      </w:pPr>
      <w:r>
        <w:t>TERM 1 – 2013</w:t>
      </w:r>
    </w:p>
    <w:p w:rsidR="000E19C2" w:rsidRDefault="000E19C2" w:rsidP="000E19C2">
      <w:pPr>
        <w:spacing w:after="0"/>
      </w:pPr>
      <w:r>
        <w:t>GRADE 9</w:t>
      </w:r>
    </w:p>
    <w:p w:rsidR="000E19C2" w:rsidRDefault="000E19C2" w:rsidP="000E19C2">
      <w:pPr>
        <w:spacing w:after="0"/>
      </w:pPr>
    </w:p>
    <w:p w:rsidR="000E19C2" w:rsidRDefault="000E19C2" w:rsidP="000E19C2">
      <w:pPr>
        <w:spacing w:after="0"/>
        <w:rPr>
          <w:b/>
        </w:rPr>
      </w:pPr>
      <w:r>
        <w:rPr>
          <w:b/>
        </w:rPr>
        <w:t>INSTRUCTIONS</w:t>
      </w:r>
    </w:p>
    <w:p w:rsidR="000E19C2" w:rsidRDefault="000E19C2" w:rsidP="000E19C2">
      <w:pPr>
        <w:spacing w:after="0"/>
      </w:pPr>
      <w:r>
        <w:t>Answer all the questions.</w:t>
      </w:r>
    </w:p>
    <w:p w:rsidR="000E19C2" w:rsidRDefault="000E19C2" w:rsidP="000E19C2">
      <w:pPr>
        <w:spacing w:after="0"/>
      </w:pPr>
    </w:p>
    <w:p w:rsidR="000E19C2" w:rsidRDefault="000E19C2" w:rsidP="000E19C2">
      <w:pPr>
        <w:spacing w:after="0"/>
      </w:pPr>
      <w:r>
        <w:t>QUESTION 1</w:t>
      </w:r>
    </w:p>
    <w:p w:rsidR="000E19C2" w:rsidRDefault="000E19C2" w:rsidP="000E19C2">
      <w:pPr>
        <w:spacing w:after="0"/>
      </w:pPr>
    </w:p>
    <w:p w:rsidR="000E19C2" w:rsidRDefault="000E19C2" w:rsidP="000E19C2">
      <w:pPr>
        <w:spacing w:after="0"/>
        <w:rPr>
          <w:b/>
        </w:rPr>
      </w:pPr>
      <w:r>
        <w:rPr>
          <w:b/>
        </w:rPr>
        <w:t>The Supermarket</w:t>
      </w:r>
    </w:p>
    <w:p w:rsidR="000E19C2" w:rsidRDefault="000E19C2" w:rsidP="000E19C2">
      <w:pPr>
        <w:spacing w:after="0"/>
      </w:pPr>
      <w:r>
        <w:t>As I step from the glaring sun</w:t>
      </w:r>
    </w:p>
    <w:p w:rsidR="000E19C2" w:rsidRDefault="000E19C2" w:rsidP="000E19C2">
      <w:pPr>
        <w:spacing w:after="0"/>
      </w:pPr>
      <w:r>
        <w:t>And the traffic shrieks and roars</w:t>
      </w:r>
    </w:p>
    <w:p w:rsidR="000E19C2" w:rsidRDefault="000E19C2" w:rsidP="000E19C2">
      <w:pPr>
        <w:spacing w:after="0"/>
      </w:pPr>
      <w:r>
        <w:t>I enter a whole new world</w:t>
      </w:r>
    </w:p>
    <w:p w:rsidR="000E19C2" w:rsidRDefault="000E19C2" w:rsidP="000E19C2">
      <w:pPr>
        <w:spacing w:after="0"/>
      </w:pPr>
      <w:r>
        <w:t>Into which my money pours.</w:t>
      </w:r>
    </w:p>
    <w:p w:rsidR="000E19C2" w:rsidRDefault="000E19C2" w:rsidP="000E19C2">
      <w:pPr>
        <w:spacing w:after="0"/>
      </w:pPr>
      <w:r>
        <w:t>At first glance, it seems silent.</w:t>
      </w:r>
    </w:p>
    <w:p w:rsidR="000E19C2" w:rsidRDefault="000E19C2" w:rsidP="000E19C2">
      <w:pPr>
        <w:spacing w:after="0"/>
      </w:pPr>
      <w:proofErr w:type="gramStart"/>
      <w:r>
        <w:t>Maybe watchful, too.</w:t>
      </w:r>
      <w:proofErr w:type="gramEnd"/>
    </w:p>
    <w:p w:rsidR="000E19C2" w:rsidRDefault="000E19C2" w:rsidP="000E19C2">
      <w:pPr>
        <w:spacing w:after="0"/>
      </w:pPr>
      <w:r>
        <w:t>But if you listen hard</w:t>
      </w:r>
    </w:p>
    <w:p w:rsidR="000E19C2" w:rsidRDefault="000E19C2" w:rsidP="000E19C2">
      <w:pPr>
        <w:spacing w:after="0"/>
      </w:pPr>
      <w:r>
        <w:t>You’ll hear the slogans scream at you.</w:t>
      </w:r>
    </w:p>
    <w:p w:rsidR="000E19C2" w:rsidRDefault="000E19C2" w:rsidP="000E19C2">
      <w:pPr>
        <w:spacing w:after="0"/>
      </w:pPr>
      <w:r>
        <w:t>The products whisper temptingly</w:t>
      </w:r>
    </w:p>
    <w:p w:rsidR="000E19C2" w:rsidRDefault="000E19C2" w:rsidP="000E19C2">
      <w:pPr>
        <w:spacing w:after="0"/>
      </w:pPr>
      <w:proofErr w:type="gramStart"/>
      <w:r>
        <w:t>As tills devour money.</w:t>
      </w:r>
      <w:proofErr w:type="gramEnd"/>
    </w:p>
    <w:p w:rsidR="000E19C2" w:rsidRDefault="000E19C2" w:rsidP="000E19C2">
      <w:pPr>
        <w:spacing w:after="0"/>
      </w:pPr>
      <w:r>
        <w:t>‘Buy me! Buy me!</w:t>
      </w:r>
    </w:p>
    <w:p w:rsidR="00197DF0" w:rsidRDefault="00197DF0" w:rsidP="000E19C2">
      <w:pPr>
        <w:spacing w:after="0"/>
      </w:pPr>
      <w:r>
        <w:t>Bananas, chocolate, honey.</w:t>
      </w:r>
    </w:p>
    <w:p w:rsidR="00197DF0" w:rsidRDefault="00197DF0" w:rsidP="000E19C2">
      <w:pPr>
        <w:spacing w:after="0"/>
      </w:pPr>
      <w:r>
        <w:t>As tee-shirts made rude remarks</w:t>
      </w:r>
    </w:p>
    <w:p w:rsidR="00197DF0" w:rsidRDefault="00197DF0" w:rsidP="000E19C2">
      <w:pPr>
        <w:spacing w:after="0"/>
      </w:pPr>
      <w:r>
        <w:t>About each other’s styles</w:t>
      </w:r>
    </w:p>
    <w:p w:rsidR="00197DF0" w:rsidRDefault="00197DF0" w:rsidP="000E19C2">
      <w:pPr>
        <w:spacing w:after="0"/>
      </w:pPr>
      <w:r>
        <w:t>I heard some nasty plots</w:t>
      </w:r>
    </w:p>
    <w:p w:rsidR="00197DF0" w:rsidRDefault="00197DF0" w:rsidP="000E19C2">
      <w:pPr>
        <w:spacing w:after="0"/>
      </w:pPr>
      <w:proofErr w:type="gramStart"/>
      <w:r>
        <w:t>Made by some VERY slippery tiles.</w:t>
      </w:r>
      <w:proofErr w:type="gramEnd"/>
    </w:p>
    <w:p w:rsidR="00197DF0" w:rsidRDefault="00197DF0" w:rsidP="000E19C2">
      <w:pPr>
        <w:spacing w:after="0"/>
      </w:pPr>
      <w:r>
        <w:t>‘My burden is too heavy!</w:t>
      </w:r>
    </w:p>
    <w:p w:rsidR="00197DF0" w:rsidRDefault="00197DF0" w:rsidP="000E19C2">
      <w:pPr>
        <w:spacing w:after="0"/>
      </w:pPr>
      <w:r>
        <w:t>(</w:t>
      </w:r>
      <w:proofErr w:type="gramStart"/>
      <w:r>
        <w:t>that’s</w:t>
      </w:r>
      <w:proofErr w:type="gramEnd"/>
      <w:r>
        <w:t xml:space="preserve"> how the trolley feels).</w:t>
      </w:r>
    </w:p>
    <w:p w:rsidR="00197DF0" w:rsidRDefault="00197DF0" w:rsidP="000E19C2">
      <w:pPr>
        <w:spacing w:after="0"/>
      </w:pPr>
      <w:r>
        <w:t>So neon lights hum lullabies</w:t>
      </w:r>
    </w:p>
    <w:p w:rsidR="00197DF0" w:rsidRDefault="00197DF0" w:rsidP="000E19C2">
      <w:pPr>
        <w:spacing w:after="0"/>
      </w:pPr>
      <w:proofErr w:type="gramStart"/>
      <w:r>
        <w:t>To try and stop the squeals.</w:t>
      </w:r>
      <w:proofErr w:type="gramEnd"/>
    </w:p>
    <w:p w:rsidR="00197DF0" w:rsidRDefault="00197DF0" w:rsidP="000E19C2">
      <w:pPr>
        <w:spacing w:after="0"/>
      </w:pPr>
    </w:p>
    <w:p w:rsidR="00197DF0" w:rsidRDefault="00197DF0" w:rsidP="000E19C2">
      <w:pPr>
        <w:spacing w:after="0"/>
        <w:rPr>
          <w:i/>
        </w:rPr>
      </w:pPr>
      <w:proofErr w:type="spellStart"/>
      <w:r>
        <w:rPr>
          <w:i/>
        </w:rPr>
        <w:t>Maryke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Sher</w:t>
      </w:r>
      <w:proofErr w:type="spellEnd"/>
    </w:p>
    <w:p w:rsidR="00197DF0" w:rsidRDefault="00197DF0" w:rsidP="000E19C2">
      <w:pPr>
        <w:spacing w:after="0"/>
      </w:pPr>
    </w:p>
    <w:p w:rsidR="00197DF0" w:rsidRDefault="00197DF0" w:rsidP="00197DF0">
      <w:pPr>
        <w:pStyle w:val="ListParagraph"/>
        <w:numPr>
          <w:ilvl w:val="1"/>
          <w:numId w:val="1"/>
        </w:numPr>
        <w:spacing w:after="0"/>
      </w:pPr>
      <w:r>
        <w:t>Which human ability has been given to the following objects in the poem?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The Sun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Traffic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Slogans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Products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Tills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Tee-shirts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Tiles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Trolley</w:t>
      </w:r>
    </w:p>
    <w:p w:rsidR="00197DF0" w:rsidRDefault="00197DF0" w:rsidP="00197DF0">
      <w:pPr>
        <w:pStyle w:val="ListParagraph"/>
        <w:numPr>
          <w:ilvl w:val="2"/>
          <w:numId w:val="1"/>
        </w:numPr>
        <w:spacing w:after="0"/>
      </w:pPr>
      <w:r>
        <w:t>Neon lights</w:t>
      </w:r>
    </w:p>
    <w:p w:rsidR="00197DF0" w:rsidRDefault="00197DF0" w:rsidP="00197DF0">
      <w:pPr>
        <w:pStyle w:val="ListParagraph"/>
        <w:spacing w:after="0"/>
        <w:jc w:val="right"/>
      </w:pPr>
      <w:r>
        <w:t>(9)</w:t>
      </w:r>
    </w:p>
    <w:p w:rsidR="00197DF0" w:rsidRDefault="00197DF0" w:rsidP="00197DF0">
      <w:pPr>
        <w:spacing w:after="0"/>
      </w:pPr>
      <w:r>
        <w:lastRenderedPageBreak/>
        <w:t>1.2</w:t>
      </w:r>
      <w:r>
        <w:tab/>
        <w:t>What is the “whole new world” that the poet enters?</w:t>
      </w:r>
    </w:p>
    <w:p w:rsidR="00197DF0" w:rsidRDefault="00197DF0" w:rsidP="00197DF0">
      <w:pPr>
        <w:spacing w:after="0"/>
        <w:jc w:val="right"/>
      </w:pPr>
      <w:r>
        <w:t>(1)</w:t>
      </w:r>
    </w:p>
    <w:p w:rsidR="00197DF0" w:rsidRDefault="00197DF0" w:rsidP="00197DF0">
      <w:pPr>
        <w:spacing w:after="0"/>
      </w:pPr>
      <w:r>
        <w:t>1.3</w:t>
      </w:r>
      <w:r>
        <w:tab/>
        <w:t>Design a slogan that you find in a supermarket that is screaming at you.</w:t>
      </w:r>
    </w:p>
    <w:p w:rsidR="00197DF0" w:rsidRDefault="00197DF0" w:rsidP="00197DF0">
      <w:pPr>
        <w:spacing w:after="0"/>
        <w:jc w:val="right"/>
      </w:pPr>
      <w:r>
        <w:t>(3)</w:t>
      </w:r>
    </w:p>
    <w:p w:rsidR="00197DF0" w:rsidRDefault="00197DF0" w:rsidP="00197DF0">
      <w:pPr>
        <w:spacing w:after="0"/>
      </w:pPr>
      <w:r>
        <w:t>1.4</w:t>
      </w:r>
      <w:r>
        <w:tab/>
        <w:t>What plots do you think are the tiles making?</w:t>
      </w:r>
    </w:p>
    <w:p w:rsidR="00197DF0" w:rsidRDefault="00197DF0" w:rsidP="00197DF0">
      <w:pPr>
        <w:spacing w:after="0"/>
        <w:jc w:val="right"/>
      </w:pPr>
      <w:r>
        <w:t>(2)</w:t>
      </w:r>
    </w:p>
    <w:p w:rsidR="00197DF0" w:rsidRDefault="00197DF0" w:rsidP="00197DF0">
      <w:pPr>
        <w:spacing w:after="0"/>
      </w:pPr>
      <w:r>
        <w:t>1.5</w:t>
      </w:r>
      <w:r>
        <w:tab/>
        <w:t>What is the function of the neon lights in this poem?</w:t>
      </w:r>
    </w:p>
    <w:p w:rsidR="00B42D0A" w:rsidRDefault="00197DF0" w:rsidP="00197DF0">
      <w:pPr>
        <w:spacing w:after="0"/>
        <w:jc w:val="right"/>
      </w:pPr>
      <w:r>
        <w:t>(2)</w:t>
      </w:r>
    </w:p>
    <w:p w:rsidR="00B42D0A" w:rsidRDefault="00B42D0A" w:rsidP="00B42D0A">
      <w:pPr>
        <w:spacing w:after="0"/>
      </w:pPr>
      <w:r>
        <w:t>1.6</w:t>
      </w:r>
      <w:r>
        <w:tab/>
        <w:t>If you look at this poem, what do you think is the supermarket being compared with?</w:t>
      </w:r>
    </w:p>
    <w:p w:rsidR="00B42D0A" w:rsidRDefault="00B42D0A" w:rsidP="00B42D0A">
      <w:pPr>
        <w:spacing w:after="0"/>
        <w:jc w:val="right"/>
      </w:pPr>
      <w:r>
        <w:t>(1)</w:t>
      </w:r>
    </w:p>
    <w:p w:rsidR="00B42D0A" w:rsidRDefault="00B42D0A" w:rsidP="00B42D0A">
      <w:pPr>
        <w:spacing w:after="0"/>
      </w:pPr>
      <w:r>
        <w:t>1.7</w:t>
      </w:r>
      <w:r>
        <w:tab/>
        <w:t>Write down two words that rhyme from the poem.</w:t>
      </w:r>
    </w:p>
    <w:p w:rsidR="00B42D0A" w:rsidRDefault="00B42D0A" w:rsidP="00B42D0A">
      <w:pPr>
        <w:spacing w:after="0"/>
        <w:jc w:val="right"/>
      </w:pPr>
      <w:r>
        <w:t>(2)</w:t>
      </w:r>
    </w:p>
    <w:p w:rsidR="00197DF0" w:rsidRPr="00197DF0" w:rsidRDefault="00B42D0A" w:rsidP="00B42D0A">
      <w:pPr>
        <w:spacing w:after="0"/>
        <w:jc w:val="right"/>
      </w:pPr>
      <w:r>
        <w:t>[20</w:t>
      </w:r>
      <w:bookmarkStart w:id="0" w:name="_GoBack"/>
      <w:bookmarkEnd w:id="0"/>
      <w:r>
        <w:t>]</w:t>
      </w:r>
    </w:p>
    <w:sectPr w:rsidR="00197DF0" w:rsidRPr="00197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4031"/>
    <w:multiLevelType w:val="multilevel"/>
    <w:tmpl w:val="B0E248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2"/>
    <w:rsid w:val="000E19C2"/>
    <w:rsid w:val="00197DF0"/>
    <w:rsid w:val="00B42D0A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C661-1D32-4CC5-A33B-A19EB5C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2013-02-19T08:29:00Z</dcterms:created>
  <dcterms:modified xsi:type="dcterms:W3CDTF">2013-02-19T08:54:00Z</dcterms:modified>
</cp:coreProperties>
</file>